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656A5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656A5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656A5" w:rsidRDefault="003C0CCD" w:rsidP="008A4D40">
            <w:pPr>
              <w:jc w:val="center"/>
              <w:rPr>
                <w:b/>
              </w:rPr>
            </w:pPr>
            <w:r w:rsidRPr="00B656A5">
              <w:rPr>
                <w:b/>
              </w:rPr>
              <w:t>ДЕПАРТАМЕНТ ПО ТАРИФАМ НОВОСИБИРСКОЙ ОБЛАСТИ</w:t>
            </w:r>
          </w:p>
          <w:p w:rsidR="003C0CCD" w:rsidRPr="00B656A5" w:rsidRDefault="003C0CCD" w:rsidP="008A4D40">
            <w:pPr>
              <w:jc w:val="center"/>
              <w:rPr>
                <w:szCs w:val="28"/>
              </w:rPr>
            </w:pPr>
          </w:p>
          <w:p w:rsidR="003C0CCD" w:rsidRPr="00B656A5" w:rsidRDefault="003419FF" w:rsidP="008A4D40">
            <w:pPr>
              <w:jc w:val="center"/>
              <w:rPr>
                <w:b/>
                <w:szCs w:val="28"/>
              </w:rPr>
            </w:pPr>
            <w:r w:rsidRPr="00B656A5">
              <w:rPr>
                <w:b/>
                <w:szCs w:val="28"/>
              </w:rPr>
              <w:t>ПРИКАЗ</w:t>
            </w:r>
          </w:p>
          <w:p w:rsidR="003C0CCD" w:rsidRPr="00B656A5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656A5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656A5">
              <w:rPr>
                <w:szCs w:val="28"/>
              </w:rPr>
              <w:t>6</w:t>
            </w:r>
            <w:r w:rsidR="006C7A4E" w:rsidRPr="00B656A5">
              <w:rPr>
                <w:szCs w:val="28"/>
              </w:rPr>
              <w:t xml:space="preserve"> ноября </w:t>
            </w:r>
            <w:r w:rsidR="003C0CCD" w:rsidRPr="00B656A5">
              <w:rPr>
                <w:szCs w:val="28"/>
              </w:rPr>
              <w:t>2012 года</w:t>
            </w:r>
            <w:r w:rsidR="003C0CCD" w:rsidRPr="00B656A5">
              <w:rPr>
                <w:szCs w:val="28"/>
              </w:rPr>
              <w:tab/>
            </w:r>
            <w:r w:rsidR="003C0CCD" w:rsidRPr="00B656A5">
              <w:rPr>
                <w:szCs w:val="28"/>
              </w:rPr>
              <w:tab/>
              <w:t xml:space="preserve">            </w:t>
            </w:r>
            <w:r w:rsidR="003C0CCD" w:rsidRPr="00B656A5">
              <w:rPr>
                <w:szCs w:val="28"/>
              </w:rPr>
              <w:tab/>
            </w:r>
            <w:r w:rsidR="003C0CCD" w:rsidRPr="00B656A5">
              <w:rPr>
                <w:szCs w:val="28"/>
              </w:rPr>
              <w:tab/>
            </w:r>
            <w:r w:rsidR="003C0CCD" w:rsidRPr="00B656A5">
              <w:rPr>
                <w:szCs w:val="28"/>
              </w:rPr>
              <w:tab/>
            </w:r>
            <w:r w:rsidR="003C0CCD" w:rsidRPr="00B656A5">
              <w:rPr>
                <w:szCs w:val="28"/>
              </w:rPr>
              <w:tab/>
              <w:t xml:space="preserve">                     № </w:t>
            </w:r>
            <w:r w:rsidR="00B656A5" w:rsidRPr="00B656A5">
              <w:rPr>
                <w:szCs w:val="28"/>
              </w:rPr>
              <w:t>430</w:t>
            </w:r>
            <w:r w:rsidR="003C0CCD" w:rsidRPr="00B656A5">
              <w:rPr>
                <w:szCs w:val="28"/>
              </w:rPr>
              <w:t>-ТЭ</w:t>
            </w:r>
          </w:p>
          <w:p w:rsidR="00F06F2D" w:rsidRPr="00B656A5" w:rsidRDefault="003C0CCD" w:rsidP="00D83CFD">
            <w:pPr>
              <w:jc w:val="center"/>
              <w:rPr>
                <w:szCs w:val="28"/>
              </w:rPr>
            </w:pPr>
            <w:r w:rsidRPr="00B656A5">
              <w:rPr>
                <w:szCs w:val="28"/>
              </w:rPr>
              <w:t>г. Новосибирск</w:t>
            </w:r>
          </w:p>
          <w:p w:rsidR="00E97C85" w:rsidRPr="00B656A5" w:rsidRDefault="00E97C85" w:rsidP="00D83CFD">
            <w:pPr>
              <w:jc w:val="center"/>
              <w:rPr>
                <w:szCs w:val="28"/>
              </w:rPr>
            </w:pPr>
          </w:p>
          <w:p w:rsidR="003C0CCD" w:rsidRPr="00B656A5" w:rsidRDefault="003C0CCD" w:rsidP="00866DC3">
            <w:pPr>
              <w:jc w:val="center"/>
              <w:rPr>
                <w:b/>
                <w:szCs w:val="28"/>
              </w:rPr>
            </w:pPr>
            <w:r w:rsidRPr="00B656A5">
              <w:rPr>
                <w:b/>
                <w:bCs/>
                <w:szCs w:val="28"/>
              </w:rPr>
              <w:t>Об</w:t>
            </w:r>
            <w:r w:rsidR="005D54F0" w:rsidRPr="00B656A5">
              <w:rPr>
                <w:b/>
                <w:bCs/>
                <w:szCs w:val="28"/>
              </w:rPr>
              <w:t xml:space="preserve"> </w:t>
            </w:r>
            <w:r w:rsidRPr="00B656A5">
              <w:rPr>
                <w:b/>
                <w:bCs/>
                <w:szCs w:val="28"/>
              </w:rPr>
              <w:t xml:space="preserve"> установлении</w:t>
            </w:r>
            <w:r w:rsidR="005D54F0" w:rsidRPr="00B656A5">
              <w:rPr>
                <w:b/>
                <w:bCs/>
                <w:szCs w:val="28"/>
              </w:rPr>
              <w:t xml:space="preserve"> </w:t>
            </w:r>
            <w:r w:rsidRPr="00B656A5">
              <w:rPr>
                <w:b/>
                <w:bCs/>
                <w:szCs w:val="28"/>
              </w:rPr>
              <w:t xml:space="preserve"> тарифа</w:t>
            </w:r>
            <w:r w:rsidR="005D54F0" w:rsidRPr="00B656A5">
              <w:rPr>
                <w:b/>
                <w:bCs/>
                <w:szCs w:val="28"/>
              </w:rPr>
              <w:t xml:space="preserve"> </w:t>
            </w:r>
            <w:r w:rsidRPr="00B656A5">
              <w:rPr>
                <w:b/>
                <w:bCs/>
                <w:szCs w:val="28"/>
              </w:rPr>
              <w:t xml:space="preserve"> </w:t>
            </w:r>
            <w:r w:rsidRPr="00B656A5">
              <w:rPr>
                <w:b/>
                <w:szCs w:val="28"/>
              </w:rPr>
              <w:t>на</w:t>
            </w:r>
            <w:r w:rsidR="005D54F0" w:rsidRPr="00B656A5">
              <w:rPr>
                <w:b/>
                <w:szCs w:val="28"/>
              </w:rPr>
              <w:t xml:space="preserve"> </w:t>
            </w:r>
            <w:r w:rsidRPr="00B656A5">
              <w:rPr>
                <w:b/>
                <w:szCs w:val="28"/>
              </w:rPr>
              <w:t xml:space="preserve"> тепловую энергию (мощность), </w:t>
            </w:r>
            <w:r w:rsidR="005D54F0" w:rsidRPr="00B656A5">
              <w:rPr>
                <w:b/>
                <w:szCs w:val="28"/>
              </w:rPr>
              <w:t xml:space="preserve"> </w:t>
            </w:r>
            <w:r w:rsidRPr="00B656A5">
              <w:rPr>
                <w:b/>
                <w:szCs w:val="28"/>
              </w:rPr>
              <w:t>поставляемую</w:t>
            </w:r>
          </w:p>
          <w:p w:rsidR="003C0CCD" w:rsidRPr="00B656A5" w:rsidRDefault="009B53DD" w:rsidP="009B53DD">
            <w:pPr>
              <w:jc w:val="center"/>
              <w:rPr>
                <w:b/>
                <w:szCs w:val="28"/>
              </w:rPr>
            </w:pPr>
            <w:r w:rsidRPr="00B656A5">
              <w:rPr>
                <w:b/>
                <w:color w:val="333333"/>
                <w:szCs w:val="28"/>
              </w:rPr>
              <w:t>Торг</w:t>
            </w:r>
            <w:r w:rsidR="00801272">
              <w:rPr>
                <w:b/>
                <w:color w:val="333333"/>
                <w:szCs w:val="28"/>
              </w:rPr>
              <w:t>овым потребительским обществом «</w:t>
            </w:r>
            <w:r w:rsidRPr="00B656A5">
              <w:rPr>
                <w:b/>
                <w:color w:val="333333"/>
                <w:szCs w:val="28"/>
              </w:rPr>
              <w:t xml:space="preserve">Универмаг </w:t>
            </w:r>
            <w:proofErr w:type="spellStart"/>
            <w:r w:rsidRPr="00B656A5">
              <w:rPr>
                <w:b/>
                <w:color w:val="333333"/>
                <w:szCs w:val="28"/>
              </w:rPr>
              <w:t>Маслянинского</w:t>
            </w:r>
            <w:proofErr w:type="spellEnd"/>
            <w:r w:rsidRPr="00B656A5">
              <w:rPr>
                <w:b/>
                <w:color w:val="333333"/>
                <w:szCs w:val="28"/>
              </w:rPr>
              <w:t xml:space="preserve"> района</w:t>
            </w:r>
            <w:r w:rsidR="00801272">
              <w:rPr>
                <w:b/>
                <w:color w:val="333333"/>
                <w:szCs w:val="28"/>
              </w:rPr>
              <w:t>»</w:t>
            </w:r>
            <w:r w:rsidRPr="00B656A5">
              <w:rPr>
                <w:b/>
                <w:bCs/>
                <w:szCs w:val="28"/>
              </w:rPr>
              <w:t xml:space="preserve"> </w:t>
            </w:r>
            <w:r w:rsidR="00E573F4" w:rsidRPr="00B656A5">
              <w:rPr>
                <w:b/>
                <w:bCs/>
                <w:szCs w:val="28"/>
              </w:rPr>
              <w:t>потребителям</w:t>
            </w:r>
            <w:r w:rsidR="001548F0" w:rsidRPr="00B656A5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7C1792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нергии в Российской Федерации»,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7BD7">
        <w:rPr>
          <w:rFonts w:ascii="Times New Roman" w:hAnsi="Times New Roman" w:cs="Times New Roman"/>
          <w:b w:val="0"/>
          <w:sz w:val="28"/>
          <w:szCs w:val="28"/>
        </w:rPr>
        <w:t>06.11.2012</w:t>
      </w:r>
      <w:proofErr w:type="gramEnd"/>
      <w:r w:rsidRPr="004D7BD7">
        <w:rPr>
          <w:rFonts w:ascii="Times New Roman" w:hAnsi="Times New Roman" w:cs="Times New Roman"/>
          <w:b w:val="0"/>
          <w:sz w:val="28"/>
          <w:szCs w:val="28"/>
        </w:rPr>
        <w:t xml:space="preserve"> № 45)</w:t>
      </w:r>
    </w:p>
    <w:p w:rsidR="008A4D40" w:rsidRPr="00B36945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36945">
        <w:rPr>
          <w:b/>
          <w:szCs w:val="28"/>
        </w:rPr>
        <w:t>п</w:t>
      </w:r>
      <w:proofErr w:type="spellEnd"/>
      <w:proofErr w:type="gramEnd"/>
      <w:r w:rsidRPr="00B36945">
        <w:rPr>
          <w:b/>
          <w:szCs w:val="28"/>
        </w:rPr>
        <w:t xml:space="preserve"> </w:t>
      </w:r>
      <w:proofErr w:type="spellStart"/>
      <w:r w:rsidRPr="00B36945">
        <w:rPr>
          <w:b/>
          <w:szCs w:val="28"/>
        </w:rPr>
        <w:t>р</w:t>
      </w:r>
      <w:proofErr w:type="spellEnd"/>
      <w:r w:rsidRPr="00B36945">
        <w:rPr>
          <w:b/>
          <w:szCs w:val="28"/>
        </w:rPr>
        <w:t xml:space="preserve"> и к а </w:t>
      </w:r>
      <w:proofErr w:type="spellStart"/>
      <w:r w:rsidRPr="00B36945">
        <w:rPr>
          <w:b/>
          <w:szCs w:val="28"/>
        </w:rPr>
        <w:t>з</w:t>
      </w:r>
      <w:proofErr w:type="spellEnd"/>
      <w:r w:rsidRPr="00B36945">
        <w:rPr>
          <w:b/>
          <w:szCs w:val="28"/>
        </w:rPr>
        <w:t xml:space="preserve"> </w:t>
      </w:r>
      <w:proofErr w:type="spellStart"/>
      <w:r w:rsidRPr="00B36945">
        <w:rPr>
          <w:b/>
          <w:szCs w:val="28"/>
        </w:rPr>
        <w:t>ы</w:t>
      </w:r>
      <w:proofErr w:type="spellEnd"/>
      <w:r w:rsidRPr="00B36945">
        <w:rPr>
          <w:b/>
          <w:szCs w:val="28"/>
        </w:rPr>
        <w:t xml:space="preserve"> в а е т:</w:t>
      </w:r>
    </w:p>
    <w:p w:rsidR="006768E4" w:rsidRPr="009B53DD" w:rsidRDefault="008A4D40" w:rsidP="009B53DD">
      <w:pPr>
        <w:ind w:firstLine="708"/>
        <w:jc w:val="both"/>
        <w:rPr>
          <w:szCs w:val="28"/>
        </w:rPr>
      </w:pPr>
      <w:r w:rsidRPr="009B53DD">
        <w:rPr>
          <w:szCs w:val="28"/>
        </w:rPr>
        <w:t xml:space="preserve">1. Установить </w:t>
      </w:r>
      <w:r w:rsidRPr="009B53DD">
        <w:rPr>
          <w:bCs/>
          <w:szCs w:val="28"/>
        </w:rPr>
        <w:t xml:space="preserve">тариф </w:t>
      </w:r>
      <w:r w:rsidRPr="009B53DD">
        <w:rPr>
          <w:szCs w:val="28"/>
        </w:rPr>
        <w:t>на тепловую энергию (мощность) для потребителей</w:t>
      </w:r>
      <w:r w:rsidR="00866DC3" w:rsidRPr="009B53DD">
        <w:rPr>
          <w:szCs w:val="28"/>
        </w:rPr>
        <w:t xml:space="preserve"> </w:t>
      </w:r>
      <w:r w:rsidR="009B53DD" w:rsidRPr="009B53DD">
        <w:rPr>
          <w:color w:val="333333"/>
          <w:szCs w:val="28"/>
        </w:rPr>
        <w:t xml:space="preserve">Торгового потребительского общества </w:t>
      </w:r>
      <w:r w:rsidR="00801272">
        <w:rPr>
          <w:color w:val="333333"/>
          <w:szCs w:val="28"/>
        </w:rPr>
        <w:t>«</w:t>
      </w:r>
      <w:r w:rsidR="009B53DD" w:rsidRPr="009B53DD">
        <w:rPr>
          <w:color w:val="333333"/>
          <w:szCs w:val="28"/>
        </w:rPr>
        <w:t xml:space="preserve">Универмаг </w:t>
      </w:r>
      <w:proofErr w:type="spellStart"/>
      <w:r w:rsidR="009B53DD" w:rsidRPr="009B53DD">
        <w:rPr>
          <w:color w:val="333333"/>
          <w:szCs w:val="28"/>
        </w:rPr>
        <w:t>Маслянинского</w:t>
      </w:r>
      <w:proofErr w:type="spellEnd"/>
      <w:r w:rsidR="009B53DD" w:rsidRPr="009B53DD">
        <w:rPr>
          <w:color w:val="333333"/>
          <w:szCs w:val="28"/>
        </w:rPr>
        <w:t xml:space="preserve"> района</w:t>
      </w:r>
      <w:r w:rsidR="00801272">
        <w:rPr>
          <w:color w:val="333333"/>
          <w:szCs w:val="28"/>
        </w:rPr>
        <w:t>»</w:t>
      </w:r>
      <w:r w:rsidR="009B53DD" w:rsidRPr="009B53DD">
        <w:rPr>
          <w:bCs/>
          <w:szCs w:val="28"/>
        </w:rPr>
        <w:t xml:space="preserve"> </w:t>
      </w:r>
      <w:r w:rsidR="009B53DD" w:rsidRPr="009B53DD">
        <w:rPr>
          <w:szCs w:val="28"/>
        </w:rPr>
        <w:t xml:space="preserve">(ОГРН </w:t>
      </w:r>
      <w:r w:rsidR="009B53DD" w:rsidRPr="009B53DD">
        <w:rPr>
          <w:color w:val="333333"/>
          <w:szCs w:val="28"/>
        </w:rPr>
        <w:t>1035445424300</w:t>
      </w:r>
      <w:r w:rsidR="009B53DD" w:rsidRPr="009B53DD">
        <w:rPr>
          <w:szCs w:val="28"/>
        </w:rPr>
        <w:t xml:space="preserve">, ИНН </w:t>
      </w:r>
      <w:r w:rsidR="009B53DD" w:rsidRPr="009B53DD">
        <w:rPr>
          <w:color w:val="333333"/>
          <w:szCs w:val="28"/>
        </w:rPr>
        <w:t>5431107290</w:t>
      </w:r>
      <w:r w:rsidR="009B53DD" w:rsidRPr="009B53DD">
        <w:rPr>
          <w:szCs w:val="28"/>
        </w:rPr>
        <w:t>)</w:t>
      </w:r>
      <w:r w:rsidR="009B53DD">
        <w:rPr>
          <w:szCs w:val="28"/>
        </w:rPr>
        <w:t xml:space="preserve"> </w:t>
      </w:r>
      <w:r w:rsidRPr="009B53DD">
        <w:rPr>
          <w:szCs w:val="28"/>
        </w:rPr>
        <w:t xml:space="preserve">согласно </w:t>
      </w:r>
      <w:r w:rsidR="00215845" w:rsidRPr="009B53DD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C92B84">
        <w:rPr>
          <w:szCs w:val="28"/>
        </w:rPr>
        <w:t>25</w:t>
      </w:r>
      <w:r w:rsidR="0071207F" w:rsidRPr="00F4350F">
        <w:rPr>
          <w:szCs w:val="28"/>
        </w:rPr>
        <w:t xml:space="preserve"> </w:t>
      </w:r>
      <w:r w:rsidR="00C92B84">
        <w:rPr>
          <w:szCs w:val="28"/>
        </w:rPr>
        <w:t>ноября</w:t>
      </w:r>
      <w:r w:rsidRPr="00F4350F">
        <w:rPr>
          <w:szCs w:val="28"/>
        </w:rPr>
        <w:t xml:space="preserve"> 201</w:t>
      </w:r>
      <w:r w:rsidR="00F30A66">
        <w:rPr>
          <w:szCs w:val="28"/>
        </w:rPr>
        <w:t>2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BD1766" w:rsidRDefault="00BD1766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D1766" w:rsidRPr="00F4350F" w:rsidRDefault="00BD1766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C1792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C17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C17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17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17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C1792" w:rsidRDefault="008A4D40" w:rsidP="00215845">
            <w:pPr>
              <w:jc w:val="right"/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>Приложение</w:t>
            </w:r>
            <w:r w:rsidR="0061057C" w:rsidRPr="007C1792">
              <w:rPr>
                <w:sz w:val="24"/>
                <w:szCs w:val="24"/>
              </w:rPr>
              <w:t xml:space="preserve"> </w:t>
            </w:r>
          </w:p>
        </w:tc>
      </w:tr>
      <w:tr w:rsidR="008A4D40" w:rsidRPr="007C1792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C179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C1792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17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17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C1792" w:rsidRDefault="008A4D40" w:rsidP="008A4D40">
            <w:pPr>
              <w:jc w:val="right"/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C1792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C1792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C179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17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17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C1792" w:rsidRDefault="008A4D40" w:rsidP="008A4D40">
            <w:pPr>
              <w:jc w:val="right"/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656A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C17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C17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C1792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C1792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656A5" w:rsidRDefault="006C7A4E" w:rsidP="0071207F">
            <w:pPr>
              <w:jc w:val="right"/>
              <w:rPr>
                <w:sz w:val="24"/>
                <w:szCs w:val="24"/>
              </w:rPr>
            </w:pPr>
            <w:r w:rsidRPr="00B656A5">
              <w:rPr>
                <w:sz w:val="24"/>
                <w:szCs w:val="24"/>
              </w:rPr>
              <w:t>о</w:t>
            </w:r>
            <w:r w:rsidR="00941D91" w:rsidRPr="00B656A5">
              <w:rPr>
                <w:sz w:val="24"/>
                <w:szCs w:val="24"/>
              </w:rPr>
              <w:t>т</w:t>
            </w:r>
            <w:r w:rsidRPr="00B656A5">
              <w:rPr>
                <w:sz w:val="24"/>
                <w:szCs w:val="24"/>
              </w:rPr>
              <w:t xml:space="preserve"> 0</w:t>
            </w:r>
            <w:r w:rsidR="00544262" w:rsidRPr="00B656A5">
              <w:rPr>
                <w:sz w:val="24"/>
                <w:szCs w:val="24"/>
              </w:rPr>
              <w:t>6</w:t>
            </w:r>
            <w:r w:rsidRPr="00B656A5">
              <w:rPr>
                <w:sz w:val="24"/>
                <w:szCs w:val="24"/>
              </w:rPr>
              <w:t>.11</w:t>
            </w:r>
            <w:r w:rsidR="00A43374" w:rsidRPr="00B656A5">
              <w:rPr>
                <w:sz w:val="24"/>
                <w:szCs w:val="24"/>
              </w:rPr>
              <w:t xml:space="preserve">.2012 № </w:t>
            </w:r>
            <w:r w:rsidR="00B656A5" w:rsidRPr="00B656A5">
              <w:rPr>
                <w:sz w:val="24"/>
                <w:szCs w:val="24"/>
              </w:rPr>
              <w:t>430</w:t>
            </w:r>
            <w:r w:rsidR="008A4D40" w:rsidRPr="00B656A5">
              <w:rPr>
                <w:sz w:val="24"/>
                <w:szCs w:val="24"/>
              </w:rPr>
              <w:t>-ТЭ</w:t>
            </w:r>
          </w:p>
          <w:p w:rsidR="00E97C85" w:rsidRPr="00B656A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C1792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C1792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C1792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B53DD" w:rsidRPr="007C1792" w:rsidRDefault="009B53DD" w:rsidP="009B53DD">
            <w:pPr>
              <w:jc w:val="center"/>
              <w:rPr>
                <w:b/>
                <w:bCs/>
                <w:sz w:val="24"/>
                <w:szCs w:val="24"/>
              </w:rPr>
            </w:pPr>
            <w:r w:rsidRPr="007C1792">
              <w:rPr>
                <w:b/>
                <w:color w:val="333333"/>
                <w:sz w:val="24"/>
                <w:szCs w:val="24"/>
              </w:rPr>
              <w:t>Торго</w:t>
            </w:r>
            <w:r w:rsidR="00801272">
              <w:rPr>
                <w:b/>
                <w:color w:val="333333"/>
                <w:sz w:val="24"/>
                <w:szCs w:val="24"/>
              </w:rPr>
              <w:t>вого потребительского общества «</w:t>
            </w:r>
            <w:r w:rsidRPr="007C1792">
              <w:rPr>
                <w:b/>
                <w:color w:val="333333"/>
                <w:sz w:val="24"/>
                <w:szCs w:val="24"/>
              </w:rPr>
              <w:t xml:space="preserve">Универмаг </w:t>
            </w:r>
            <w:proofErr w:type="spellStart"/>
            <w:r w:rsidRPr="007C1792">
              <w:rPr>
                <w:b/>
                <w:color w:val="333333"/>
                <w:sz w:val="24"/>
                <w:szCs w:val="24"/>
              </w:rPr>
              <w:t>Маслянинского</w:t>
            </w:r>
            <w:proofErr w:type="spellEnd"/>
            <w:r w:rsidRPr="007C1792">
              <w:rPr>
                <w:b/>
                <w:color w:val="333333"/>
                <w:sz w:val="24"/>
                <w:szCs w:val="24"/>
              </w:rPr>
              <w:t xml:space="preserve"> района</w:t>
            </w:r>
            <w:r w:rsidR="00801272">
              <w:rPr>
                <w:b/>
                <w:color w:val="333333"/>
                <w:sz w:val="24"/>
                <w:szCs w:val="24"/>
              </w:rPr>
              <w:t>»</w:t>
            </w:r>
            <w:r w:rsidRPr="007C1792">
              <w:rPr>
                <w:b/>
                <w:bCs/>
                <w:sz w:val="24"/>
                <w:szCs w:val="24"/>
              </w:rPr>
              <w:t xml:space="preserve"> </w:t>
            </w:r>
          </w:p>
          <w:p w:rsidR="0027745A" w:rsidRPr="007C1792" w:rsidRDefault="009B53DD" w:rsidP="009B53DD">
            <w:pPr>
              <w:jc w:val="center"/>
              <w:rPr>
                <w:b/>
                <w:sz w:val="24"/>
                <w:szCs w:val="24"/>
              </w:rPr>
            </w:pPr>
            <w:r w:rsidRPr="007C1792">
              <w:rPr>
                <w:b/>
                <w:sz w:val="24"/>
                <w:szCs w:val="24"/>
              </w:rPr>
              <w:t xml:space="preserve">(ОГРН </w:t>
            </w:r>
            <w:r w:rsidRPr="007C1792">
              <w:rPr>
                <w:b/>
                <w:color w:val="333333"/>
                <w:sz w:val="24"/>
                <w:szCs w:val="24"/>
              </w:rPr>
              <w:t>1035445424300</w:t>
            </w:r>
            <w:r w:rsidRPr="007C1792">
              <w:rPr>
                <w:b/>
                <w:sz w:val="24"/>
                <w:szCs w:val="24"/>
              </w:rPr>
              <w:t xml:space="preserve">, ИНН </w:t>
            </w:r>
            <w:r w:rsidRPr="007C1792">
              <w:rPr>
                <w:b/>
                <w:color w:val="333333"/>
                <w:sz w:val="24"/>
                <w:szCs w:val="24"/>
              </w:rPr>
              <w:t>5431107290</w:t>
            </w:r>
            <w:r w:rsidRPr="007C1792">
              <w:rPr>
                <w:b/>
                <w:sz w:val="24"/>
                <w:szCs w:val="24"/>
              </w:rPr>
              <w:t>)</w:t>
            </w:r>
            <w:r w:rsidR="006C7A4E" w:rsidRPr="007C1792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057E46" w:rsidRPr="007C1792">
              <w:rPr>
                <w:b/>
                <w:sz w:val="24"/>
                <w:szCs w:val="24"/>
              </w:rPr>
              <w:t>Маслянинский</w:t>
            </w:r>
            <w:proofErr w:type="spellEnd"/>
            <w:r w:rsidR="00057E46" w:rsidRPr="007C1792">
              <w:rPr>
                <w:b/>
                <w:sz w:val="24"/>
                <w:szCs w:val="24"/>
              </w:rPr>
              <w:t xml:space="preserve"> </w:t>
            </w:r>
            <w:r w:rsidR="006C7A4E" w:rsidRPr="007C1792">
              <w:rPr>
                <w:b/>
                <w:sz w:val="24"/>
                <w:szCs w:val="24"/>
              </w:rPr>
              <w:t>район</w:t>
            </w:r>
          </w:p>
          <w:p w:rsidR="00F31688" w:rsidRPr="007C1792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C1792" w:rsidTr="00941D91">
        <w:tc>
          <w:tcPr>
            <w:tcW w:w="674" w:type="dxa"/>
            <w:vMerge w:val="restart"/>
          </w:tcPr>
          <w:p w:rsidR="00E97C85" w:rsidRPr="007C1792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C179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C1792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C1792">
              <w:rPr>
                <w:sz w:val="24"/>
                <w:szCs w:val="24"/>
              </w:rPr>
              <w:t>/</w:t>
            </w:r>
            <w:proofErr w:type="spellStart"/>
            <w:r w:rsidRPr="007C1792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>Тариф на тепловую энергию</w:t>
            </w:r>
            <w:r w:rsidR="00854DC6" w:rsidRPr="007C1792">
              <w:rPr>
                <w:sz w:val="24"/>
                <w:szCs w:val="24"/>
              </w:rPr>
              <w:t>*</w:t>
            </w:r>
          </w:p>
        </w:tc>
      </w:tr>
      <w:tr w:rsidR="00E97C85" w:rsidRPr="007C1792" w:rsidTr="00215845">
        <w:tc>
          <w:tcPr>
            <w:tcW w:w="674" w:type="dxa"/>
            <w:vMerge/>
          </w:tcPr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>горячая вода</w:t>
            </w:r>
          </w:p>
          <w:p w:rsidR="00E97C85" w:rsidRPr="007C1792" w:rsidRDefault="00E97C85" w:rsidP="00C92B84">
            <w:pPr>
              <w:jc w:val="center"/>
              <w:rPr>
                <w:sz w:val="24"/>
                <w:szCs w:val="24"/>
              </w:rPr>
            </w:pPr>
            <w:r w:rsidRPr="007C1792">
              <w:rPr>
                <w:bCs/>
                <w:sz w:val="24"/>
                <w:szCs w:val="24"/>
              </w:rPr>
              <w:t xml:space="preserve">с </w:t>
            </w:r>
            <w:r w:rsidR="00C92B84">
              <w:rPr>
                <w:bCs/>
                <w:sz w:val="24"/>
                <w:szCs w:val="24"/>
              </w:rPr>
              <w:t>25</w:t>
            </w:r>
            <w:r w:rsidRPr="007C1792">
              <w:rPr>
                <w:bCs/>
                <w:sz w:val="24"/>
                <w:szCs w:val="24"/>
              </w:rPr>
              <w:t>.</w:t>
            </w:r>
            <w:r w:rsidR="00C92B84">
              <w:rPr>
                <w:bCs/>
                <w:sz w:val="24"/>
                <w:szCs w:val="24"/>
              </w:rPr>
              <w:t>1</w:t>
            </w:r>
            <w:r w:rsidRPr="007C1792">
              <w:rPr>
                <w:bCs/>
                <w:sz w:val="24"/>
                <w:szCs w:val="24"/>
              </w:rPr>
              <w:t>1.201</w:t>
            </w:r>
            <w:r w:rsidR="00C92B84">
              <w:rPr>
                <w:bCs/>
                <w:sz w:val="24"/>
                <w:szCs w:val="24"/>
              </w:rPr>
              <w:t>2</w:t>
            </w:r>
            <w:r w:rsidRPr="007C1792">
              <w:rPr>
                <w:bCs/>
                <w:sz w:val="24"/>
                <w:szCs w:val="24"/>
              </w:rPr>
              <w:t xml:space="preserve"> по 30.06.2013</w:t>
            </w:r>
          </w:p>
        </w:tc>
        <w:tc>
          <w:tcPr>
            <w:tcW w:w="3614" w:type="dxa"/>
          </w:tcPr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>горячая вода</w:t>
            </w:r>
          </w:p>
          <w:p w:rsidR="00E97C85" w:rsidRPr="007C1792" w:rsidRDefault="00E97C85" w:rsidP="00E97C85">
            <w:pPr>
              <w:jc w:val="center"/>
              <w:rPr>
                <w:sz w:val="24"/>
                <w:szCs w:val="24"/>
              </w:rPr>
            </w:pPr>
            <w:r w:rsidRPr="007C1792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C1792" w:rsidTr="00215845">
        <w:tc>
          <w:tcPr>
            <w:tcW w:w="674" w:type="dxa"/>
          </w:tcPr>
          <w:p w:rsidR="00215845" w:rsidRPr="007C1792" w:rsidRDefault="00061791">
            <w:pPr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C1792" w:rsidRDefault="00215845">
            <w:pPr>
              <w:rPr>
                <w:sz w:val="24"/>
                <w:szCs w:val="24"/>
              </w:rPr>
            </w:pPr>
            <w:r w:rsidRPr="007C1792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C1792" w:rsidTr="00215845">
        <w:tc>
          <w:tcPr>
            <w:tcW w:w="674" w:type="dxa"/>
          </w:tcPr>
          <w:p w:rsidR="00215845" w:rsidRPr="007C179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C1792" w:rsidRDefault="00215845">
            <w:pPr>
              <w:rPr>
                <w:sz w:val="24"/>
                <w:szCs w:val="24"/>
              </w:rPr>
            </w:pPr>
            <w:proofErr w:type="spellStart"/>
            <w:r w:rsidRPr="007C1792">
              <w:rPr>
                <w:sz w:val="24"/>
                <w:szCs w:val="24"/>
              </w:rPr>
              <w:t>одноставочный</w:t>
            </w:r>
            <w:proofErr w:type="spellEnd"/>
            <w:r w:rsidRPr="007C1792">
              <w:rPr>
                <w:sz w:val="24"/>
                <w:szCs w:val="24"/>
              </w:rPr>
              <w:t xml:space="preserve"> </w:t>
            </w:r>
            <w:r w:rsidRPr="007C179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A2B46" w:rsidRDefault="009B53D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A2B46">
              <w:rPr>
                <w:sz w:val="24"/>
                <w:szCs w:val="24"/>
              </w:rPr>
              <w:t>1531,8**</w:t>
            </w:r>
          </w:p>
        </w:tc>
        <w:tc>
          <w:tcPr>
            <w:tcW w:w="3614" w:type="dxa"/>
          </w:tcPr>
          <w:p w:rsidR="00215845" w:rsidRPr="005A2B46" w:rsidRDefault="005A2B4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A2B46">
              <w:rPr>
                <w:sz w:val="24"/>
                <w:szCs w:val="24"/>
              </w:rPr>
              <w:t>1623,8**</w:t>
            </w:r>
          </w:p>
        </w:tc>
      </w:tr>
      <w:tr w:rsidR="00215845" w:rsidRPr="007C1792" w:rsidTr="00215845">
        <w:tc>
          <w:tcPr>
            <w:tcW w:w="674" w:type="dxa"/>
          </w:tcPr>
          <w:p w:rsidR="00215845" w:rsidRPr="007C1792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A2B46" w:rsidRDefault="00215845" w:rsidP="00215845">
            <w:pPr>
              <w:rPr>
                <w:sz w:val="24"/>
                <w:szCs w:val="24"/>
              </w:rPr>
            </w:pPr>
            <w:r w:rsidRPr="005A2B4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C1792" w:rsidTr="00215845">
        <w:tc>
          <w:tcPr>
            <w:tcW w:w="674" w:type="dxa"/>
          </w:tcPr>
          <w:p w:rsidR="00215845" w:rsidRPr="007C1792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C1792" w:rsidRDefault="00215845">
            <w:pPr>
              <w:rPr>
                <w:sz w:val="24"/>
                <w:szCs w:val="24"/>
              </w:rPr>
            </w:pPr>
            <w:proofErr w:type="spellStart"/>
            <w:r w:rsidRPr="007C1792">
              <w:rPr>
                <w:sz w:val="24"/>
                <w:szCs w:val="24"/>
              </w:rPr>
              <w:t>одноставочный</w:t>
            </w:r>
            <w:proofErr w:type="spellEnd"/>
            <w:r w:rsidRPr="007C1792">
              <w:rPr>
                <w:sz w:val="24"/>
                <w:szCs w:val="24"/>
              </w:rPr>
              <w:t xml:space="preserve"> </w:t>
            </w:r>
            <w:r w:rsidRPr="007C1792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A2B46" w:rsidRDefault="009B53DD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A2B46">
              <w:rPr>
                <w:sz w:val="24"/>
                <w:szCs w:val="24"/>
              </w:rPr>
              <w:t>1531,8**</w:t>
            </w:r>
          </w:p>
        </w:tc>
        <w:tc>
          <w:tcPr>
            <w:tcW w:w="3614" w:type="dxa"/>
          </w:tcPr>
          <w:p w:rsidR="00215845" w:rsidRPr="005A2B46" w:rsidRDefault="005A2B4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5A2B46">
              <w:rPr>
                <w:sz w:val="24"/>
                <w:szCs w:val="24"/>
              </w:rPr>
              <w:t>1623,8**</w:t>
            </w:r>
          </w:p>
        </w:tc>
      </w:tr>
    </w:tbl>
    <w:p w:rsidR="00854DC6" w:rsidRPr="007C1792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C1792">
        <w:rPr>
          <w:sz w:val="24"/>
          <w:szCs w:val="24"/>
        </w:rPr>
        <w:t xml:space="preserve">*потребители </w:t>
      </w:r>
      <w:r w:rsidR="00A93178" w:rsidRPr="007C1792">
        <w:rPr>
          <w:sz w:val="24"/>
          <w:szCs w:val="24"/>
        </w:rPr>
        <w:t xml:space="preserve">тепловой энергии в паре </w:t>
      </w:r>
      <w:r w:rsidRPr="007C1792">
        <w:rPr>
          <w:sz w:val="24"/>
          <w:szCs w:val="24"/>
        </w:rPr>
        <w:t>отсутствуют</w:t>
      </w:r>
    </w:p>
    <w:p w:rsidR="009E52F5" w:rsidRPr="007C1792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C1792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7C1792" w:rsidRDefault="008115A5" w:rsidP="008115A5">
      <w:pPr>
        <w:jc w:val="center"/>
        <w:rPr>
          <w:sz w:val="24"/>
          <w:szCs w:val="24"/>
        </w:rPr>
      </w:pPr>
      <w:r w:rsidRPr="007C1792">
        <w:rPr>
          <w:sz w:val="24"/>
          <w:szCs w:val="24"/>
        </w:rPr>
        <w:t>_____________</w:t>
      </w:r>
    </w:p>
    <w:sectPr w:rsidR="00370360" w:rsidRPr="007C1792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45F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15956"/>
    <w:rsid w:val="00323E23"/>
    <w:rsid w:val="003314DA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2B46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1792"/>
    <w:rsid w:val="007C2D5A"/>
    <w:rsid w:val="007D0541"/>
    <w:rsid w:val="007D0BFE"/>
    <w:rsid w:val="007D6753"/>
    <w:rsid w:val="007E2282"/>
    <w:rsid w:val="007F6615"/>
    <w:rsid w:val="007F667F"/>
    <w:rsid w:val="00801272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36C93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18AD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1FAA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3D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1CB9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6945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656A5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766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082B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B84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0DB9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0A66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5C86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42D3D3D-5132-4972-AB7C-3A895E8497A4}"/>
</file>

<file path=customXml/itemProps2.xml><?xml version="1.0" encoding="utf-8"?>
<ds:datastoreItem xmlns:ds="http://schemas.openxmlformats.org/officeDocument/2006/customXml" ds:itemID="{CDF33173-847A-4B30-9CAF-308BEAC40112}"/>
</file>

<file path=customXml/itemProps3.xml><?xml version="1.0" encoding="utf-8"?>
<ds:datastoreItem xmlns:ds="http://schemas.openxmlformats.org/officeDocument/2006/customXml" ds:itemID="{7F7DEF5E-D9A1-45E5-83F1-C0D968429C11}"/>
</file>

<file path=customXml/itemProps4.xml><?xml version="1.0" encoding="utf-8"?>
<ds:datastoreItem xmlns:ds="http://schemas.openxmlformats.org/officeDocument/2006/customXml" ds:itemID="{53FEFB4C-E570-4D6A-99E2-F79164F2508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42</cp:revision>
  <cp:lastPrinted>2012-10-17T10:19:00Z</cp:lastPrinted>
  <dcterms:created xsi:type="dcterms:W3CDTF">2012-10-17T09:58:00Z</dcterms:created>
  <dcterms:modified xsi:type="dcterms:W3CDTF">2012-11-07T07:49:00Z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